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886822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886822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886822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88682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88682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88682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88682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88682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88682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886822" w:rsidRPr="00886822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Havalandırma ve baca her türlü kokuyu önleyecek şekilde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22" w:rsidRPr="00886822" w:rsidRDefault="00886822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22" w:rsidRPr="00886822" w:rsidRDefault="00886822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22" w:rsidRPr="00886822" w:rsidRDefault="00886822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22" w:rsidRPr="00886822" w:rsidRDefault="00886822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Çalışan personel için tüberküloz, portör muayenesi yapıldı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İlkyardım dolabı var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İlkyardım dolapları hemen erişim sağlanabilecek yerlerde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İlkyardım dolaplarının ihtiyaç malzemeleri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Yangın için özel önlemler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Zemin kaymaya, düşmeye karşı uygun malzemelerden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Çalışan personel için soyunma dolabı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Çalışan personel temizlik kurallarına ( Tırnakların kısa kesilmiş ve iş kıyafetlerinin temiz olması)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Satışa sunulan gıda maddelerinin ilgili mevzuat uyarında Tarım Ve Köy İşleri Bakanlığından Üretim/</w:t>
            </w:r>
            <w:proofErr w:type="spellStart"/>
            <w:r w:rsidRPr="00886822">
              <w:rPr>
                <w:rFonts w:ascii="Times New Roman" w:hAnsi="Times New Roman"/>
                <w:color w:val="000000"/>
                <w:sz w:val="20"/>
              </w:rPr>
              <w:t>Ithalat</w:t>
            </w:r>
            <w:proofErr w:type="spellEnd"/>
            <w:r w:rsidRPr="00886822">
              <w:rPr>
                <w:rFonts w:ascii="Times New Roman" w:hAnsi="Times New Roman"/>
                <w:color w:val="000000"/>
                <w:sz w:val="20"/>
              </w:rPr>
              <w:t xml:space="preserve"> izinleri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886822">
              <w:rPr>
                <w:rFonts w:ascii="Times New Roman" w:hAnsi="Times New Roman"/>
                <w:color w:val="000000"/>
                <w:sz w:val="20"/>
              </w:rPr>
              <w:t>WC’ler</w:t>
            </w:r>
            <w:proofErr w:type="spellEnd"/>
            <w:r w:rsidRPr="00886822">
              <w:rPr>
                <w:rFonts w:ascii="Times New Roman" w:hAnsi="Times New Roman"/>
                <w:color w:val="000000"/>
                <w:sz w:val="20"/>
              </w:rPr>
              <w:t xml:space="preserve"> gıda üretim, satış ve tüketim yapılan yerlerden uygun uzaklıkta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Ortamın ısınması ve aydınlatılması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86822" w:rsidRPr="0088682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>
            <w:pPr>
              <w:rPr>
                <w:rFonts w:ascii="Times New Roman" w:hAnsi="Times New Roman"/>
                <w:color w:val="000000"/>
                <w:sz w:val="20"/>
              </w:rPr>
            </w:pPr>
            <w:r w:rsidRPr="00886822">
              <w:rPr>
                <w:rFonts w:ascii="Times New Roman" w:hAnsi="Times New Roman"/>
                <w:color w:val="000000"/>
                <w:sz w:val="20"/>
              </w:rPr>
              <w:t>Çöp ve her türlü atığın konulacağı kap yeterli sayıda, büyüklükte ve ağzı kapalı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822" w:rsidRPr="00886822" w:rsidRDefault="0088682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886822" w:rsidRDefault="007E57D7" w:rsidP="007E57D7">
      <w:pPr>
        <w:rPr>
          <w:rFonts w:ascii="Times New Roman" w:hAnsi="Times New Roman"/>
          <w:sz w:val="20"/>
        </w:rPr>
      </w:pPr>
    </w:p>
    <w:sectPr w:rsidR="007E57D7" w:rsidRPr="00886822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7F" w:rsidRDefault="00CF107F">
      <w:r>
        <w:separator/>
      </w:r>
    </w:p>
  </w:endnote>
  <w:endnote w:type="continuationSeparator" w:id="0">
    <w:p w:rsidR="00CF107F" w:rsidRDefault="00CF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7F" w:rsidRDefault="00CF107F">
      <w:r>
        <w:separator/>
      </w:r>
    </w:p>
  </w:footnote>
  <w:footnote w:type="continuationSeparator" w:id="0">
    <w:p w:rsidR="00CF107F" w:rsidRDefault="00CF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533E34C" wp14:editId="12A3D592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0B5CF2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886822">
            <w:rPr>
              <w:rFonts w:ascii="Times New Roman" w:hAnsi="Times New Roman"/>
              <w:noProof/>
              <w:position w:val="-28"/>
              <w:sz w:val="20"/>
            </w:rPr>
            <w:t>05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B5CF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B5CF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886822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Kantin ve Kafeteryalar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5CF2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73869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86822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107F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B3D9-35B2-4FDD-A990-BFC78D95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25</cp:revision>
  <cp:lastPrinted>2016-03-29T07:37:00Z</cp:lastPrinted>
  <dcterms:created xsi:type="dcterms:W3CDTF">2016-03-28T12:45:00Z</dcterms:created>
  <dcterms:modified xsi:type="dcterms:W3CDTF">2017-09-18T12:29:00Z</dcterms:modified>
</cp:coreProperties>
</file>