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301A6B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1A6B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1A6B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301A6B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301A6B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301A6B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301A6B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301A6B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301A6B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301A6B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301A6B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301A6B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301A6B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301A6B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301A6B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301A6B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301A6B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301A6B" w:rsidRPr="00301A6B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rPr>
                <w:rFonts w:ascii="Times New Roman" w:hAnsi="Times New Roman"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color w:val="000000"/>
                <w:sz w:val="20"/>
              </w:rPr>
              <w:t xml:space="preserve">Tüm alet ve </w:t>
            </w:r>
            <w:proofErr w:type="gramStart"/>
            <w:r w:rsidRPr="00301A6B">
              <w:rPr>
                <w:rFonts w:ascii="Times New Roman" w:hAnsi="Times New Roman"/>
                <w:color w:val="000000"/>
                <w:sz w:val="20"/>
              </w:rPr>
              <w:t>ekipmanlar</w:t>
            </w:r>
            <w:proofErr w:type="gramEnd"/>
            <w:r w:rsidRPr="00301A6B">
              <w:rPr>
                <w:rFonts w:ascii="Times New Roman" w:hAnsi="Times New Roman"/>
                <w:color w:val="000000"/>
                <w:sz w:val="20"/>
              </w:rPr>
              <w:t xml:space="preserve"> iyi ve kullanılır durumda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6B" w:rsidRPr="00301A6B" w:rsidRDefault="00301A6B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6B" w:rsidRPr="00301A6B" w:rsidRDefault="00301A6B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6B" w:rsidRPr="00301A6B" w:rsidRDefault="00301A6B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6B" w:rsidRPr="00301A6B" w:rsidRDefault="00301A6B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301A6B" w:rsidRPr="00301A6B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rPr>
                <w:rFonts w:ascii="Times New Roman" w:hAnsi="Times New Roman"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color w:val="000000"/>
                <w:sz w:val="20"/>
              </w:rPr>
              <w:t xml:space="preserve">Kullanılan alet ve </w:t>
            </w:r>
            <w:proofErr w:type="gramStart"/>
            <w:r w:rsidRPr="00301A6B">
              <w:rPr>
                <w:rFonts w:ascii="Times New Roman" w:hAnsi="Times New Roman"/>
                <w:color w:val="000000"/>
                <w:sz w:val="20"/>
              </w:rPr>
              <w:t>ekipman</w:t>
            </w:r>
            <w:proofErr w:type="gramEnd"/>
            <w:r w:rsidRPr="00301A6B">
              <w:rPr>
                <w:rFonts w:ascii="Times New Roman" w:hAnsi="Times New Roman"/>
                <w:color w:val="000000"/>
                <w:sz w:val="20"/>
              </w:rPr>
              <w:t xml:space="preserve"> yapılan işe uygun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301A6B" w:rsidRPr="00301A6B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rPr>
                <w:rFonts w:ascii="Times New Roman" w:hAnsi="Times New Roman"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color w:val="000000"/>
                <w:sz w:val="20"/>
              </w:rPr>
              <w:t>Keski gibi aletler gerektikçe onarılıyor veya yenileniyor mu?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301A6B" w:rsidRPr="00301A6B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6B" w:rsidRPr="00301A6B" w:rsidRDefault="0030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rPr>
                <w:rFonts w:ascii="Times New Roman" w:hAnsi="Times New Roman"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color w:val="000000"/>
                <w:sz w:val="20"/>
              </w:rPr>
              <w:t>Aletlerin sapları hasarsız ve baş ile bağlantısı sağlam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301A6B" w:rsidRPr="00301A6B" w:rsidTr="00A7297C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rPr>
                <w:rFonts w:ascii="Times New Roman" w:hAnsi="Times New Roman"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color w:val="000000"/>
                <w:sz w:val="20"/>
              </w:rPr>
              <w:t>Aletlerin kesici kısımları işlevini yerine getirecek keskinlikte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301A6B" w:rsidRPr="00301A6B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rPr>
                <w:rFonts w:ascii="Times New Roman" w:hAnsi="Times New Roman"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color w:val="000000"/>
                <w:sz w:val="20"/>
              </w:rPr>
              <w:t>Sivri ve kesici aletler koruyucu kılıf içerisinde mi taşınıyor?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301A6B" w:rsidRPr="00301A6B" w:rsidTr="00A7297C">
        <w:trPr>
          <w:trHeight w:val="4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rPr>
                <w:rFonts w:ascii="Times New Roman" w:hAnsi="Times New Roman"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color w:val="000000"/>
                <w:sz w:val="20"/>
              </w:rPr>
              <w:t>Kullanılan el aletleri el ergonomisine uygun ve kullanımı rahat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301A6B" w:rsidRPr="00301A6B" w:rsidTr="00A7297C">
        <w:trPr>
          <w:trHeight w:val="5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rPr>
                <w:rFonts w:ascii="Times New Roman" w:hAnsi="Times New Roman"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color w:val="000000"/>
                <w:sz w:val="20"/>
              </w:rPr>
              <w:t>El aletlerinin periyodik olarak kontrolü ve bakımı yapılıyor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301A6B" w:rsidRPr="00301A6B" w:rsidTr="00A7297C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rPr>
                <w:rFonts w:ascii="Times New Roman" w:hAnsi="Times New Roman"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color w:val="000000"/>
                <w:sz w:val="20"/>
              </w:rPr>
              <w:t>İşlem yapılacak malzemeler sabitleniyor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301A6B" w:rsidRPr="00301A6B" w:rsidTr="00A7297C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rPr>
                <w:rFonts w:ascii="Times New Roman" w:hAnsi="Times New Roman"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color w:val="000000"/>
                <w:sz w:val="20"/>
              </w:rPr>
              <w:t>Kesme ve taşlama aletlerinin koruyucu başlıkları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301A6B" w:rsidRPr="00301A6B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rPr>
                <w:rFonts w:ascii="Times New Roman" w:hAnsi="Times New Roman"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color w:val="000000"/>
                <w:sz w:val="20"/>
              </w:rPr>
              <w:t>El aletleri kullanıldıktan sonra muhafaza edildikleri yerlerine konuluyor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301A6B" w:rsidRPr="00301A6B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rPr>
                <w:rFonts w:ascii="Times New Roman" w:hAnsi="Times New Roman"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color w:val="000000"/>
                <w:sz w:val="20"/>
              </w:rPr>
              <w:t>El aletleri imalatçının kullanma kılavuzunda belirttiği gibi kullanılıyor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301A6B" w:rsidRPr="00301A6B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301A6B">
              <w:rPr>
                <w:rFonts w:ascii="Times New Roman" w:hAnsi="Times New Roman"/>
                <w:color w:val="000000"/>
                <w:sz w:val="20"/>
              </w:rPr>
              <w:t>Ilk</w:t>
            </w:r>
            <w:proofErr w:type="spellEnd"/>
            <w:r w:rsidRPr="00301A6B">
              <w:rPr>
                <w:rFonts w:ascii="Times New Roman" w:hAnsi="Times New Roman"/>
                <w:color w:val="000000"/>
                <w:sz w:val="20"/>
              </w:rPr>
              <w:t xml:space="preserve"> kullanım öncesi el aletleri ile ilgili kullanıcılara eğitim veriliyor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301A6B" w:rsidRPr="00301A6B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rPr>
                <w:rFonts w:ascii="Times New Roman" w:hAnsi="Times New Roman"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color w:val="000000"/>
                <w:sz w:val="20"/>
              </w:rPr>
              <w:t>El aletlerinin kullanımı sırasında gerekli KKD kullanılıyor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301A6B" w:rsidRPr="00301A6B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>
            <w:pPr>
              <w:rPr>
                <w:rFonts w:ascii="Times New Roman" w:hAnsi="Times New Roman"/>
                <w:color w:val="000000"/>
                <w:sz w:val="20"/>
              </w:rPr>
            </w:pPr>
            <w:r w:rsidRPr="00301A6B">
              <w:rPr>
                <w:rFonts w:ascii="Times New Roman" w:hAnsi="Times New Roman"/>
                <w:color w:val="000000"/>
                <w:sz w:val="20"/>
              </w:rPr>
              <w:t xml:space="preserve">Basınçlı çivi ve çakma zımba gibi el aletleri kullanılırken gereken koruyucu tedbirler </w:t>
            </w:r>
            <w:proofErr w:type="gramStart"/>
            <w:r w:rsidRPr="00301A6B">
              <w:rPr>
                <w:rFonts w:ascii="Times New Roman" w:hAnsi="Times New Roman"/>
                <w:color w:val="000000"/>
                <w:sz w:val="20"/>
              </w:rPr>
              <w:t>alınıyor  mu</w:t>
            </w:r>
            <w:proofErr w:type="gramEnd"/>
            <w:r w:rsidRPr="00301A6B">
              <w:rPr>
                <w:rFonts w:ascii="Times New Roman" w:hAnsi="Times New Roman"/>
                <w:color w:val="000000"/>
                <w:sz w:val="20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A6B" w:rsidRPr="00301A6B" w:rsidRDefault="00301A6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301A6B" w:rsidRDefault="007E57D7" w:rsidP="00301A6B">
      <w:pPr>
        <w:jc w:val="right"/>
        <w:rPr>
          <w:rFonts w:ascii="Times New Roman" w:hAnsi="Times New Roman"/>
          <w:sz w:val="20"/>
        </w:rPr>
      </w:pPr>
    </w:p>
    <w:sectPr w:rsidR="007E57D7" w:rsidRPr="00301A6B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B8" w:rsidRDefault="008D3BB8">
      <w:r>
        <w:separator/>
      </w:r>
    </w:p>
  </w:endnote>
  <w:endnote w:type="continuationSeparator" w:id="0">
    <w:p w:rsidR="008D3BB8" w:rsidRDefault="008D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B8" w:rsidRDefault="008D3BB8">
      <w:r>
        <w:separator/>
      </w:r>
    </w:p>
  </w:footnote>
  <w:footnote w:type="continuationSeparator" w:id="0">
    <w:p w:rsidR="008D3BB8" w:rsidRDefault="008D3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68846287" wp14:editId="39C4B60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536931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301A6B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301A6B">
            <w:rPr>
              <w:rFonts w:ascii="Times New Roman" w:hAnsi="Times New Roman"/>
              <w:noProof/>
              <w:position w:val="-28"/>
              <w:sz w:val="20"/>
            </w:rPr>
            <w:t>28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36931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36931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301A6B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El Aletleri ve Ekipmanları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1A6B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B01CE"/>
    <w:rsid w:val="004D5EF3"/>
    <w:rsid w:val="004E3300"/>
    <w:rsid w:val="00536931"/>
    <w:rsid w:val="0054640B"/>
    <w:rsid w:val="0056141D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70A0D"/>
    <w:rsid w:val="008B395A"/>
    <w:rsid w:val="008D3BB8"/>
    <w:rsid w:val="00960B88"/>
    <w:rsid w:val="009D2672"/>
    <w:rsid w:val="009E1B63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D7B6B"/>
    <w:rsid w:val="00CF6068"/>
    <w:rsid w:val="00D0741C"/>
    <w:rsid w:val="00D3719C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C60AB-B722-476C-B440-D95E824E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24</cp:revision>
  <cp:lastPrinted>2016-03-29T07:37:00Z</cp:lastPrinted>
  <dcterms:created xsi:type="dcterms:W3CDTF">2016-03-28T12:45:00Z</dcterms:created>
  <dcterms:modified xsi:type="dcterms:W3CDTF">2017-09-18T12:37:00Z</dcterms:modified>
</cp:coreProperties>
</file>