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34434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034434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4434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443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443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443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443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443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443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034434" w:rsidRPr="00034434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>Kaynak, kesim ve pirinçle kaplama sırasında ortaya çıkan tehlikelere maruz kalabilecek personel ve öğrenciler korunmak için (göz ve yüz koruyucusu, eldiven, önlük ve gaz maskesi gibi) kişisel koruyucu donanım kullanıyor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34" w:rsidRPr="00034434" w:rsidRDefault="0003443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34" w:rsidRPr="00034434" w:rsidRDefault="0003443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34" w:rsidRPr="00034434" w:rsidRDefault="0003443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34" w:rsidRPr="00034434" w:rsidRDefault="0003443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>Kaynak ve kesim işleminin yapıldığı yerde yeterli havalandırma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>Kaynak alanları yakın mesafede çalışanları korumak için paravan ile ayrılmış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>Acil durumlarda kullanmak için uygun yangın söndürücüler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Kaynak yapılacak ya da kesilecek cisim hareket ettirilemediğinde ve yangın tehlikesi olduğunda, ısı, </w:t>
            </w:r>
            <w:proofErr w:type="spellStart"/>
            <w:r w:rsidRPr="00034434">
              <w:rPr>
                <w:rFonts w:ascii="Times New Roman" w:hAnsi="Times New Roman"/>
                <w:color w:val="000000"/>
                <w:sz w:val="20"/>
              </w:rPr>
              <w:t>curuf</w:t>
            </w:r>
            <w:proofErr w:type="spellEnd"/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 ve kıvılcımı önlemek için siper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Sıcak bir işlem başlamadan önce kullanılmış davlumbazlar, variller, tanklar ve diğer kaplar parlayıcı, </w:t>
            </w:r>
            <w:proofErr w:type="gramStart"/>
            <w:r w:rsidRPr="00034434">
              <w:rPr>
                <w:rFonts w:ascii="Times New Roman" w:hAnsi="Times New Roman"/>
                <w:color w:val="000000"/>
                <w:sz w:val="20"/>
              </w:rPr>
              <w:t>patlayıcı,</w:t>
            </w:r>
            <w:proofErr w:type="gramEnd"/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 ve zararlı gaz üretebilecek hiçbir madde kalmayacak şekilde temizleniyor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Sıkıştırılmış gaz tüpleri, valfler, bağlantılar, </w:t>
            </w:r>
            <w:proofErr w:type="gramStart"/>
            <w:r w:rsidRPr="00034434">
              <w:rPr>
                <w:rFonts w:ascii="Times New Roman" w:hAnsi="Times New Roman"/>
                <w:color w:val="000000"/>
                <w:sz w:val="20"/>
              </w:rPr>
              <w:t>regülatörler</w:t>
            </w:r>
            <w:proofErr w:type="gramEnd"/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, hortumlar; yağdan ve yağlı madde- </w:t>
            </w:r>
            <w:proofErr w:type="spellStart"/>
            <w:r w:rsidRPr="00034434">
              <w:rPr>
                <w:rFonts w:ascii="Times New Roman" w:hAnsi="Times New Roman"/>
                <w:color w:val="000000"/>
                <w:sz w:val="20"/>
              </w:rPr>
              <w:t>lerden</w:t>
            </w:r>
            <w:proofErr w:type="spellEnd"/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 arındırılmış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 xml:space="preserve">Sıkıştırılmış gaz tüpleri, valfler, bağlantılar, </w:t>
            </w:r>
            <w:proofErr w:type="gramStart"/>
            <w:r w:rsidRPr="00034434">
              <w:rPr>
                <w:rFonts w:ascii="Times New Roman" w:hAnsi="Times New Roman"/>
                <w:color w:val="000000"/>
                <w:sz w:val="20"/>
              </w:rPr>
              <w:t>regülatörler</w:t>
            </w:r>
            <w:proofErr w:type="gramEnd"/>
            <w:r w:rsidRPr="00034434">
              <w:rPr>
                <w:rFonts w:ascii="Times New Roman" w:hAnsi="Times New Roman"/>
                <w:color w:val="000000"/>
                <w:sz w:val="20"/>
              </w:rPr>
              <w:t>, hortumlar gözle görülebilen arıza ve kusurlara karşı düzenli olarak denetleniyor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4434" w:rsidRPr="00034434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>
            <w:pPr>
              <w:rPr>
                <w:rFonts w:ascii="Times New Roman" w:hAnsi="Times New Roman"/>
                <w:color w:val="000000"/>
                <w:sz w:val="20"/>
              </w:rPr>
            </w:pPr>
            <w:r w:rsidRPr="00034434">
              <w:rPr>
                <w:rFonts w:ascii="Times New Roman" w:hAnsi="Times New Roman"/>
                <w:color w:val="000000"/>
                <w:sz w:val="20"/>
              </w:rPr>
              <w:t>Elektrot uçları; yıpranma ve hasara karşı sıklıkla denetleniyor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434" w:rsidRPr="00034434" w:rsidRDefault="0003443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034434" w:rsidRDefault="007E57D7" w:rsidP="007E57D7">
      <w:pPr>
        <w:rPr>
          <w:rFonts w:ascii="Times New Roman" w:hAnsi="Times New Roman"/>
          <w:sz w:val="20"/>
        </w:rPr>
      </w:pPr>
    </w:p>
    <w:sectPr w:rsidR="007E57D7" w:rsidRPr="00034434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D7" w:rsidRDefault="00B832D7">
      <w:r>
        <w:separator/>
      </w:r>
    </w:p>
  </w:endnote>
  <w:endnote w:type="continuationSeparator" w:id="0">
    <w:p w:rsidR="00B832D7" w:rsidRDefault="00B8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D7" w:rsidRDefault="00B832D7">
      <w:r>
        <w:separator/>
      </w:r>
    </w:p>
  </w:footnote>
  <w:footnote w:type="continuationSeparator" w:id="0">
    <w:p w:rsidR="00B832D7" w:rsidRDefault="00B8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E114CD9" wp14:editId="08BE03D1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90E1D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034434">
            <w:rPr>
              <w:rFonts w:ascii="Times New Roman" w:hAnsi="Times New Roman"/>
              <w:noProof/>
              <w:position w:val="-28"/>
              <w:sz w:val="20"/>
            </w:rPr>
            <w:t>31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90E1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90E1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34434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Kaynak İşleri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34434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32D7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90E1D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1128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6934-078D-4CF4-95C9-B78512C0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2017-09-18T12:38:00Z</dcterms:modified>
</cp:coreProperties>
</file>