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bookmarkStart w:id="0" w:name="_GoBack"/>
      <w:bookmarkEnd w:id="0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1. Elektrikle ilgili tehlikeli bir durum tespit edildiğinde acilen elektrikçiye haber verin.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2. Tekniğine uygun olmayan elektrik tesisatının kullanımına izin verilmeyecektir.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3. Yalnızca elektrikçiler elektrikli </w:t>
      </w:r>
      <w:proofErr w:type="gramStart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ekipman</w:t>
      </w:r>
      <w:proofErr w:type="gramEnd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ve devreler üzerinde bakım ve tamir yapacaktır.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4. Elektriği kesilmemiş bir </w:t>
      </w:r>
      <w:proofErr w:type="gramStart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ekipman</w:t>
      </w:r>
      <w:proofErr w:type="gramEnd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veya sistem</w:t>
      </w:r>
      <w:r w:rsidRPr="0042043D">
        <w:rPr>
          <w:rFonts w:ascii="Times New Roman" w:eastAsia="Calibri" w:hAnsi="Times New Roman"/>
          <w:szCs w:val="24"/>
          <w:shd w:val="clear" w:color="auto" w:fill="FCFCFF"/>
        </w:rPr>
        <w:t> </w:t>
      </w: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üzerinde tamirat yapılmayacaktır.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5. Elektriğin kesildiği pano veya şalter üzerine uyarı levhası asılacaktır.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6. Elektrikli aleti ve kablosunu kullanmadan önce kontrol edin.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7. Kablodan çekerek fişi prizden ayırmaya çalışmak kesinlikle yasaktır.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8. Kabloları sıcak yüzeylerden ve keskin kenarlardan geçirmeyin.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9. Hatalı fiş ve prizleri kullanmayın.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10. Kusurlu bir </w:t>
      </w:r>
      <w:proofErr w:type="gramStart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ekipman</w:t>
      </w:r>
      <w:proofErr w:type="gramEnd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tespit edildiğinde derhal servisten çekin.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11. Tüm elektrik panolarına ve güç kaynaklarına uygun uyarı levhaları asılacaktır.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12. Ana elektrik tesisatının bulunduğu yerlere sadece yetkili personel girecektir.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13. Tamir durumu hariç, elektrik panolarının kapakları kapalı tutulacaktır.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14. Kimyasal maddeler, parlayıcı ve yanıcı maddeler elektrik panolarının yakınına depolanmayacaktır.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5. Elektrik panolarına, kontrol kutularına veya acil durum şalterlerine ulaşımı engelleyecek şekilde malzeme stoklanmayacaktır.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16. Tüm panolar topraklanacak ve topraklaması olmayan el aleti kullanılmayacaktır.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17. Muhafazası olmayan taşlama motoru kesinlikle kullanılmayacaktır.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18. El aletleri düşebilecekleri yerlere konulmayacaktır.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19. Elektrik kablolarının takılmalara ve dolayısıyla düşme kazalarına sebep olmaması için tedbir alınacaktır.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20. El aletleriyle çalışırken koruyucu </w:t>
      </w:r>
      <w:proofErr w:type="gramStart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ekipmanınızı</w:t>
      </w:r>
      <w:proofErr w:type="gramEnd"/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kullanın.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21. El aletleriyle çalışırken bir yere uzanmaya çalışmayın. Ayaklarınızı dengeli ve sağlam basın.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22. Kullanmadığınız zaman elektrikli el aletlerini önce açma kapatma düğmesinden kapatın ve sonra fişi prizden ayırın.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23. Çalışmanız bittiğinde parmağınızı el aletinin tetiği üzerinde tutmayın.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24. Kusurlu veya emniyetli olmayan aletleri yenileriyle değiştirin.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 xml:space="preserve"> 25. Yüksekte çalışırken el aletini düşme riskine karşı bağlayın. Ayrıca personelin takılarak düşmesini önlemek için el aletlerini geçiş yollarına ve yürüme yollarına gelişi güzel bırakmayın.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26. Aletleri bir yerden başka bir yere atmayın.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lastRenderedPageBreak/>
        <w:t>27. Elden kaymayı önlemek için aletler temiz tutulacak, gres ve yağ bulaşmasına izin verilmeyecektir.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color w:val="141414"/>
          <w:szCs w:val="24"/>
          <w:shd w:val="clear" w:color="auto" w:fill="FCFCFF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28. Elektrikli el aletlerinin kablosu aleti bir yerden sarkıtmak veya çekmek için kullanılmayacaktır.</w:t>
      </w:r>
    </w:p>
    <w:p w:rsidR="0042043D" w:rsidRPr="0042043D" w:rsidRDefault="0042043D" w:rsidP="0042043D">
      <w:pPr>
        <w:spacing w:after="160" w:line="276" w:lineRule="auto"/>
        <w:jc w:val="both"/>
        <w:rPr>
          <w:rFonts w:ascii="Times New Roman" w:eastAsia="Calibri" w:hAnsi="Times New Roman"/>
          <w:szCs w:val="24"/>
        </w:rPr>
      </w:pPr>
      <w:r w:rsidRPr="0042043D">
        <w:rPr>
          <w:rFonts w:ascii="Times New Roman" w:eastAsia="Calibri" w:hAnsi="Times New Roman"/>
          <w:color w:val="141414"/>
          <w:szCs w:val="24"/>
          <w:shd w:val="clear" w:color="auto" w:fill="FCFCFF"/>
        </w:rPr>
        <w:t>29. Elektrikli aletleri kullanırken ıslak veya nemli zeminler üzerinde durmayın.</w:t>
      </w:r>
    </w:p>
    <w:p w:rsidR="007E57D7" w:rsidRPr="00FA3CC6" w:rsidRDefault="007E57D7" w:rsidP="0042043D">
      <w:pPr>
        <w:spacing w:line="276" w:lineRule="auto"/>
      </w:pPr>
    </w:p>
    <w:sectPr w:rsidR="007E57D7" w:rsidRPr="00FA3CC6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29" w:rsidRDefault="002C7E29">
      <w:r>
        <w:separator/>
      </w:r>
    </w:p>
  </w:endnote>
  <w:endnote w:type="continuationSeparator" w:id="0">
    <w:p w:rsidR="002C7E29" w:rsidRDefault="002C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29" w:rsidRDefault="002C7E29">
      <w:r>
        <w:separator/>
      </w:r>
    </w:p>
  </w:footnote>
  <w:footnote w:type="continuationSeparator" w:id="0">
    <w:p w:rsidR="002C7E29" w:rsidRDefault="002C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4E2C03C" wp14:editId="79F59A2E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9C4997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42043D">
            <w:rPr>
              <w:rFonts w:ascii="Times New Roman" w:hAnsi="Times New Roman"/>
              <w:noProof/>
              <w:position w:val="-28"/>
              <w:sz w:val="20"/>
            </w:rPr>
            <w:t>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C499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C4997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2043D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Elektrik İşlerinde İSG</w:t>
          </w:r>
          <w:r w:rsidR="00FA3CC6" w:rsidRPr="00FA3CC6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C7E2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43D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C4997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457FE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69C4-F630-45B8-8EBF-8EA6F6CF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21</cp:revision>
  <cp:lastPrinted>2010-12-20T21:35:00Z</cp:lastPrinted>
  <dcterms:created xsi:type="dcterms:W3CDTF">2016-03-28T12:45:00Z</dcterms:created>
  <dcterms:modified xsi:type="dcterms:W3CDTF">2017-09-18T13:00:00Z</dcterms:modified>
</cp:coreProperties>
</file>