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4A" w:rsidRPr="003F2069" w:rsidRDefault="00490E4A" w:rsidP="00490E4A">
      <w:pPr>
        <w:spacing w:line="360" w:lineRule="auto"/>
        <w:ind w:left="426" w:firstLine="282"/>
        <w:jc w:val="both"/>
        <w:rPr>
          <w:rFonts w:ascii="Times New Roman" w:hAnsi="Times New Roman"/>
          <w:szCs w:val="24"/>
        </w:rPr>
      </w:pPr>
      <w:bookmarkStart w:id="0" w:name="_GoBack"/>
      <w:bookmarkEnd w:id="0"/>
      <w:r w:rsidRPr="003F2069">
        <w:rPr>
          <w:rFonts w:ascii="Times New Roman" w:hAnsi="Times New Roman"/>
          <w:b/>
          <w:szCs w:val="24"/>
        </w:rPr>
        <w:t xml:space="preserve">Amaç:  </w:t>
      </w:r>
      <w:r w:rsidRPr="003F2069">
        <w:rPr>
          <w:rFonts w:ascii="Times New Roman" w:hAnsi="Times New Roman"/>
          <w:szCs w:val="24"/>
        </w:rPr>
        <w:t xml:space="preserve">Bu talimatın amacı mutfak ve yemekhanede </w:t>
      </w:r>
      <w:proofErr w:type="gramStart"/>
      <w:r w:rsidRPr="003F2069">
        <w:rPr>
          <w:rFonts w:ascii="Times New Roman" w:hAnsi="Times New Roman"/>
          <w:szCs w:val="24"/>
        </w:rPr>
        <w:t>hijyen</w:t>
      </w:r>
      <w:proofErr w:type="gramEnd"/>
      <w:r w:rsidRPr="003F2069">
        <w:rPr>
          <w:rFonts w:ascii="Times New Roman" w:hAnsi="Times New Roman"/>
          <w:szCs w:val="24"/>
        </w:rPr>
        <w:t>, temizlik ve iş sağlığı ve güvenliği önlemlerini en iyi şekilde sağlamaktır.</w:t>
      </w:r>
    </w:p>
    <w:p w:rsidR="00490E4A" w:rsidRPr="003F2069" w:rsidRDefault="00490E4A" w:rsidP="00490E4A">
      <w:pPr>
        <w:spacing w:line="360" w:lineRule="auto"/>
        <w:ind w:left="426" w:firstLine="282"/>
        <w:jc w:val="both"/>
        <w:rPr>
          <w:rFonts w:ascii="Times New Roman" w:hAnsi="Times New Roman"/>
          <w:szCs w:val="24"/>
        </w:rPr>
      </w:pPr>
      <w:r w:rsidRPr="003F2069">
        <w:rPr>
          <w:rFonts w:ascii="Times New Roman" w:hAnsi="Times New Roman"/>
          <w:b/>
          <w:szCs w:val="24"/>
        </w:rPr>
        <w:t>Kapsam:</w:t>
      </w:r>
      <w:r w:rsidRPr="003F2069">
        <w:rPr>
          <w:rFonts w:ascii="Times New Roman" w:hAnsi="Times New Roman"/>
          <w:szCs w:val="24"/>
        </w:rPr>
        <w:t xml:space="preserve">  Kurumumuzda görev yapan teknisyen, hizmetli, kadrolu işçi, sözleşmeli personel, İŞKUR personeli ile hizmet alımı yolu ile çalıştırılan tüm personelleri kapsar.</w:t>
      </w:r>
    </w:p>
    <w:p w:rsidR="00490E4A" w:rsidRPr="003F2069" w:rsidRDefault="00490E4A" w:rsidP="00490E4A">
      <w:pPr>
        <w:spacing w:line="360" w:lineRule="auto"/>
        <w:ind w:left="426" w:firstLine="282"/>
        <w:jc w:val="both"/>
        <w:rPr>
          <w:rFonts w:ascii="Times New Roman" w:hAnsi="Times New Roman"/>
          <w:szCs w:val="24"/>
        </w:rPr>
      </w:pPr>
      <w:r w:rsidRPr="003F2069">
        <w:rPr>
          <w:rFonts w:ascii="Times New Roman" w:hAnsi="Times New Roman"/>
          <w:b/>
          <w:szCs w:val="24"/>
        </w:rPr>
        <w:t>Sorumluluk:</w:t>
      </w:r>
      <w:r w:rsidRPr="003F2069">
        <w:rPr>
          <w:rFonts w:ascii="Times New Roman" w:hAnsi="Times New Roman"/>
          <w:szCs w:val="24"/>
        </w:rPr>
        <w:t xml:space="preserve"> Bu talimatın uygulanmasında başta mutfak ve yemekhanede çalışan tüm personeller olmak üzere, Kurum yöneticileri sorumlu tutulacaktır.</w:t>
      </w:r>
    </w:p>
    <w:p w:rsidR="00490E4A" w:rsidRPr="003F2069" w:rsidRDefault="00490E4A" w:rsidP="00490E4A">
      <w:pPr>
        <w:spacing w:line="360" w:lineRule="auto"/>
        <w:ind w:left="426" w:firstLine="282"/>
        <w:jc w:val="both"/>
        <w:rPr>
          <w:rFonts w:ascii="Times New Roman" w:hAnsi="Times New Roman"/>
          <w:b/>
          <w:szCs w:val="24"/>
        </w:rPr>
      </w:pPr>
    </w:p>
    <w:p w:rsidR="00490E4A" w:rsidRPr="003F2069" w:rsidRDefault="00490E4A" w:rsidP="00490E4A">
      <w:pPr>
        <w:spacing w:line="360" w:lineRule="auto"/>
        <w:ind w:left="426" w:firstLine="282"/>
        <w:jc w:val="both"/>
        <w:rPr>
          <w:rFonts w:ascii="Times New Roman" w:hAnsi="Times New Roman"/>
          <w:szCs w:val="24"/>
        </w:rPr>
      </w:pPr>
      <w:r w:rsidRPr="003F2069">
        <w:rPr>
          <w:rFonts w:ascii="Times New Roman" w:hAnsi="Times New Roman"/>
          <w:b/>
          <w:szCs w:val="24"/>
        </w:rPr>
        <w:t>Uygulama:</w:t>
      </w:r>
      <w:r w:rsidRPr="003F2069">
        <w:rPr>
          <w:rFonts w:ascii="Times New Roman" w:hAnsi="Times New Roman"/>
          <w:szCs w:val="24"/>
        </w:rPr>
        <w:t xml:space="preserve"> 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Muntazam ve sükûnetle yemek yenmesini sağlamak için yemekhanelerde kimin nerede yiyeceğini gösterir tertip ve düzeni sağlayınız.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İş icabı yemeği yerken ve geç yiyecekler için ayrı yerler tahsis ediniz.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Yemek tezgâhlarını daima temiz ve düzenli bulundurunuz.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Yemek servis malzemelerini sağlık şartlarına uygun olarak temiz ve düzenli bulundurunuz. Tabak, kepçe, karavana, çatal ve kaşıkları yıkarken suyun kaynamış olmasına dikkat ediniz.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Mutfak ve yemekhane mahallerinde yapılan her iş için en önemli kural temizliktir.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Yerleri mümkün olduğu kadar kuru ve temiz tutunuz. Yemek dökülürse hemen temizleyiniz. Aksi halde kayma tehlikesinden sorumlusunuz.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Kırık tabak, çanak daima nedenini oluşturmuştur. Bu nedenle kırıkları hemen temizleyip çöp kutularına atınız.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İş görürken sıkı bağlanmış alçak topuklu ayakkabılar giyiniz. Yüksek topuklu ayakkabı tehlikeli olduğundan giymeyiniz.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Sıcak yemek taşırken çevrenizde çalışan arkadaşlarınızı sesli olarak ikaz ediniz.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Yemekhanenin günlük artıklarını çöp arabaları veya kovalarına koyunuz ve yemekhanede birikmelerine meydan vermeyiniz. Su soğutucularını daima dolu çalıştırınız. İçme suyunu yemekhaneye kapalı ve temiz kaplarla getiriniz.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Her vardiya yemek servisinden sonra yemekhaneyi ve servis masalarını deterjanlı, ılık bol suyla yıkayınız ve kurulayınız.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Yemek dağıtımının sonunda tezgâhın ısısını veren vanaları kapayınız, boşa yanmalarına mani olunuz.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Lavabo, duş ve tuvaletlerin daima temiz ve çalışır vaziyette olmasını sağlayınız, yemekhane, mutfak lavabolarının çalışır vaziyette olmasını sağlayınız. Yemekhane, mutfak içi ve çevresini daima temiz bulundurunuz.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Yemekhane ve mutfak mahallerini daimi havalandırınız.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lastRenderedPageBreak/>
        <w:t>Size verilmiş kullanışı öğretilmemiş alet ve araçlarla çalışmayınız.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Makine ve cihazlardaki arızaları derhal yetkili amirlerinize bildiriniz. Kesinlikle kendiniz tamir etmeyiniz.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Elektrikli araçları temizlemeden önce fişi mutlaka prizden çekiniz.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Etraftaki ağzı açık konserve kutusu ve benzeri kapları derhal hurdaya atınız. Ayrıca günlük çöp ve yemek artıklarını günü gününe çöp kutularına mutlaka atınız.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Mutfak malzemelerini usulüne uygun temizleyiniz ve yerine koyunuz.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Kazanları daima kalaylı bulundurunuz.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Haşerelerin kapların içine girmemesine mutlak suretle dikkat ediniz.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Haşereye karşı sık sık ilaçla mücadele ediniz. Ancak, bu tür ilaçların zehirli olup personele zarar vereceğini unutmayınız.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Mutfak ve yemekhanelerinde çalışan personelden rahatsız olanlar derhal işyeri hekimine başvurarak çalışıp çalışamayacaklarını öğrendikten sonra normal mesailerine devam edebilirler. Aksi halde çalışmaları insan sağlığı açısından tehlikeli olacaktır.(bulaşıcı hastalıkların yayılması)</w:t>
      </w:r>
    </w:p>
    <w:p w:rsidR="00490E4A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 xml:space="preserve">Yemekhane ve mutfak mahalli personelinin çalışanların sağlıkları ile alakasını kesinlikle hatırdan çıkarmayınız. Aşağıdaki hususları mutlaka yerine getiriniz: </w:t>
      </w:r>
    </w:p>
    <w:p w:rsidR="00490E4A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 xml:space="preserve">El bütün vücut temizliğine dikkat ediniz. </w:t>
      </w:r>
    </w:p>
    <w:p w:rsidR="00490E4A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 xml:space="preserve">Yemekleri titizlikle, sağlık şartlarına uygun şekilde hazırlayınız. 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Uygun ve eşit olarak dağıtınız.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Verilen bütün koruyucu maddelerinizi mutlaka kullanınız.</w:t>
      </w:r>
    </w:p>
    <w:p w:rsidR="00490E4A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>Elektrikle çalışan makinelerde herhangi bir kaçak mevcutsa cihazın enerjisini keserek derhal yetkili amirinize haber veriniz.</w:t>
      </w:r>
    </w:p>
    <w:p w:rsidR="00490E4A" w:rsidRPr="003F2069" w:rsidRDefault="00490E4A" w:rsidP="00490E4A">
      <w:pPr>
        <w:pStyle w:val="ListeParagraf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F2069">
        <w:rPr>
          <w:rFonts w:ascii="Times New Roman" w:hAnsi="Times New Roman"/>
          <w:sz w:val="24"/>
          <w:szCs w:val="24"/>
        </w:rPr>
        <w:t xml:space="preserve">Elektrikli aletleri </w:t>
      </w:r>
      <w:proofErr w:type="spellStart"/>
      <w:r w:rsidRPr="003F2069">
        <w:rPr>
          <w:rFonts w:ascii="Times New Roman" w:hAnsi="Times New Roman"/>
          <w:sz w:val="24"/>
          <w:szCs w:val="24"/>
        </w:rPr>
        <w:t>topraklamasız</w:t>
      </w:r>
      <w:proofErr w:type="spellEnd"/>
      <w:r w:rsidRPr="003F2069">
        <w:rPr>
          <w:rFonts w:ascii="Times New Roman" w:hAnsi="Times New Roman"/>
          <w:sz w:val="24"/>
          <w:szCs w:val="24"/>
        </w:rPr>
        <w:t xml:space="preserve"> kullanmayınız.</w:t>
      </w:r>
    </w:p>
    <w:p w:rsidR="007E57D7" w:rsidRPr="00490E4A" w:rsidRDefault="007E57D7" w:rsidP="00490E4A"/>
    <w:sectPr w:rsidR="007E57D7" w:rsidRPr="00490E4A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45" w:rsidRDefault="00D81845">
      <w:r>
        <w:separator/>
      </w:r>
    </w:p>
  </w:endnote>
  <w:endnote w:type="continuationSeparator" w:id="0">
    <w:p w:rsidR="00D81845" w:rsidRDefault="00D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45" w:rsidRDefault="00D81845">
      <w:r>
        <w:separator/>
      </w:r>
    </w:p>
  </w:footnote>
  <w:footnote w:type="continuationSeparator" w:id="0">
    <w:p w:rsidR="00D81845" w:rsidRDefault="00D81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6D9B5EA7" wp14:editId="7C8B278C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E95B8C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90E4A">
            <w:rPr>
              <w:rFonts w:ascii="Times New Roman" w:hAnsi="Times New Roman"/>
              <w:noProof/>
              <w:position w:val="-28"/>
              <w:sz w:val="20"/>
            </w:rPr>
            <w:t>TL-86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EC5A13">
            <w:rPr>
              <w:rFonts w:ascii="Times New Roman" w:hAnsi="Times New Roman"/>
              <w:noProof/>
              <w:position w:val="-28"/>
              <w:sz w:val="20"/>
            </w:rPr>
            <w:t>9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95B8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95B8C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786FD7" w:rsidP="000B1396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Mutfak ve Yemekhane Kullanım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CC52CB"/>
    <w:multiLevelType w:val="hybridMultilevel"/>
    <w:tmpl w:val="998402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061E15"/>
    <w:multiLevelType w:val="hybridMultilevel"/>
    <w:tmpl w:val="80F00C26"/>
    <w:lvl w:ilvl="0" w:tplc="5AD624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3"/>
  </w:num>
  <w:num w:numId="7">
    <w:abstractNumId w:val="4"/>
  </w:num>
  <w:num w:numId="8">
    <w:abstractNumId w:val="12"/>
  </w:num>
  <w:num w:numId="9">
    <w:abstractNumId w:val="10"/>
  </w:num>
  <w:num w:numId="10">
    <w:abstractNumId w:val="0"/>
  </w:num>
  <w:num w:numId="11">
    <w:abstractNumId w:val="3"/>
  </w:num>
  <w:num w:numId="12">
    <w:abstractNumId w:val="14"/>
  </w:num>
  <w:num w:numId="13">
    <w:abstractNumId w:val="16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1396"/>
    <w:rsid w:val="000B7CF3"/>
    <w:rsid w:val="000D1503"/>
    <w:rsid w:val="000D54D9"/>
    <w:rsid w:val="000E43F4"/>
    <w:rsid w:val="00122899"/>
    <w:rsid w:val="00136CD1"/>
    <w:rsid w:val="00145D13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306008"/>
    <w:rsid w:val="00306334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90E4A"/>
    <w:rsid w:val="00492053"/>
    <w:rsid w:val="0049621B"/>
    <w:rsid w:val="004A0F47"/>
    <w:rsid w:val="004B01CE"/>
    <w:rsid w:val="004C591D"/>
    <w:rsid w:val="004D5EF3"/>
    <w:rsid w:val="004E3300"/>
    <w:rsid w:val="0054640B"/>
    <w:rsid w:val="0056141D"/>
    <w:rsid w:val="00587B36"/>
    <w:rsid w:val="005977A7"/>
    <w:rsid w:val="005B112C"/>
    <w:rsid w:val="005B11BC"/>
    <w:rsid w:val="005C2378"/>
    <w:rsid w:val="005E2673"/>
    <w:rsid w:val="00612B3A"/>
    <w:rsid w:val="006239CA"/>
    <w:rsid w:val="0067537E"/>
    <w:rsid w:val="0067568F"/>
    <w:rsid w:val="006766F1"/>
    <w:rsid w:val="006B6F54"/>
    <w:rsid w:val="006D6884"/>
    <w:rsid w:val="006E2E3E"/>
    <w:rsid w:val="006F3C80"/>
    <w:rsid w:val="006F6120"/>
    <w:rsid w:val="00707F57"/>
    <w:rsid w:val="00733B15"/>
    <w:rsid w:val="00786FD7"/>
    <w:rsid w:val="007E57D7"/>
    <w:rsid w:val="007E6DBB"/>
    <w:rsid w:val="007F55A5"/>
    <w:rsid w:val="008032E3"/>
    <w:rsid w:val="00807898"/>
    <w:rsid w:val="008173B3"/>
    <w:rsid w:val="00832215"/>
    <w:rsid w:val="008356B9"/>
    <w:rsid w:val="00846862"/>
    <w:rsid w:val="008B395A"/>
    <w:rsid w:val="008E3328"/>
    <w:rsid w:val="00960B88"/>
    <w:rsid w:val="009D2672"/>
    <w:rsid w:val="009E1B63"/>
    <w:rsid w:val="009F65ED"/>
    <w:rsid w:val="00A532A6"/>
    <w:rsid w:val="00A657AB"/>
    <w:rsid w:val="00A66EC6"/>
    <w:rsid w:val="00A72ECE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4A93"/>
    <w:rsid w:val="00CD7B6B"/>
    <w:rsid w:val="00CF6068"/>
    <w:rsid w:val="00D3719C"/>
    <w:rsid w:val="00D666A9"/>
    <w:rsid w:val="00D81845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95B8C"/>
    <w:rsid w:val="00EC5A13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DF57-5CCF-43FE-A209-1304A5FEA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23</cp:revision>
  <cp:lastPrinted>2010-12-20T21:35:00Z</cp:lastPrinted>
  <dcterms:created xsi:type="dcterms:W3CDTF">2016-03-28T12:45:00Z</dcterms:created>
  <dcterms:modified xsi:type="dcterms:W3CDTF">2017-09-18T13:16:00Z</dcterms:modified>
</cp:coreProperties>
</file>