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5F" w:rsidRPr="00602E5F" w:rsidRDefault="00602E5F" w:rsidP="00602E5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:rsid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color w:val="000000"/>
          <w:sz w:val="24"/>
          <w:szCs w:val="24"/>
        </w:rPr>
        <w:t xml:space="preserve">Nöbet görevini nöbet çizelgesine göre yerine getirmek. 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2E5F">
        <w:rPr>
          <w:rFonts w:ascii="Times New Roman" w:hAnsi="Times New Roman"/>
          <w:sz w:val="24"/>
          <w:szCs w:val="24"/>
        </w:rPr>
        <w:t>Nöbete zamanında gelmek.</w:t>
      </w:r>
      <w:proofErr w:type="gramEnd"/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2E5F">
        <w:rPr>
          <w:rFonts w:ascii="Times New Roman" w:hAnsi="Times New Roman"/>
          <w:sz w:val="24"/>
          <w:szCs w:val="24"/>
        </w:rPr>
        <w:t>Görev kartınızı sürekli takmak.</w:t>
      </w:r>
      <w:proofErr w:type="gramEnd"/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sz w:val="24"/>
          <w:szCs w:val="24"/>
        </w:rPr>
        <w:t>İlk dersten önce sorumlu olduğu nöbet alanını eğitim-öğretime uygunluğunu kontrol etmek, bir aksaklık varsa nöbetçi müdür yardımcısına haber verir ve nöbet defterine durumu yazarak imzalamak.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2E5F">
        <w:rPr>
          <w:rFonts w:ascii="Times New Roman" w:hAnsi="Times New Roman"/>
          <w:sz w:val="24"/>
          <w:szCs w:val="24"/>
        </w:rPr>
        <w:t>Teneffüslerde mutlaka nöbet yerinizde bulunmak.</w:t>
      </w:r>
      <w:proofErr w:type="gramEnd"/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2E5F">
        <w:rPr>
          <w:rFonts w:ascii="Times New Roman" w:hAnsi="Times New Roman"/>
          <w:sz w:val="24"/>
          <w:szCs w:val="24"/>
        </w:rPr>
        <w:t>Teneffüste öğrencileri, öğrenci davranışlarını ve nöbet alanını kontrol altında tutmak.</w:t>
      </w:r>
      <w:proofErr w:type="gramEnd"/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sz w:val="24"/>
          <w:szCs w:val="24"/>
        </w:rPr>
        <w:t>Nöbet alanınızı gözleyerek olumsuzlukları nöbetçi müdür yardımcısına bildirmek.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2E5F">
        <w:rPr>
          <w:rFonts w:ascii="Times New Roman" w:hAnsi="Times New Roman"/>
          <w:sz w:val="24"/>
          <w:szCs w:val="24"/>
        </w:rPr>
        <w:t>Diğer nöbetçi öğretmenlerle uyumlu olarak çalışmak.</w:t>
      </w:r>
      <w:proofErr w:type="gramEnd"/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sz w:val="24"/>
          <w:szCs w:val="24"/>
        </w:rPr>
        <w:t>Dersi boş geçen sınıfları nöbetçi Md. Yardımcısına bildirmek ve o sınıfın dersine girmek.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sz w:val="24"/>
          <w:szCs w:val="24"/>
        </w:rPr>
        <w:t>Okul idaresinin; görev tanımında bulunan, verebileceği diğer görevleri yerine getirmek.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sz w:val="24"/>
          <w:szCs w:val="24"/>
        </w:rPr>
        <w:t>Nöbet bitiminde, görev süresince oluşan aksaklıkları nöbetçi müdür yardımcısına iletmek ve nöbet defterine yazarak imzalamak.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color w:val="000000"/>
          <w:sz w:val="24"/>
          <w:szCs w:val="24"/>
        </w:rPr>
        <w:t>Nöbet görevine gelemeyecek durumda, önceden okul idaresine bilgi vermek ve bunu belgelendirmek.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2E5F">
        <w:rPr>
          <w:rFonts w:ascii="Times New Roman" w:hAnsi="Times New Roman"/>
          <w:color w:val="000000"/>
          <w:sz w:val="24"/>
          <w:szCs w:val="24"/>
        </w:rPr>
        <w:t>Nöbetlerde uyulması gereken esaslar öğretmenler kurulunda görüşerek karara bağlanmasını sağlamak.</w:t>
      </w:r>
    </w:p>
    <w:p w:rsidR="00602E5F" w:rsidRPr="00602E5F" w:rsidRDefault="00602E5F" w:rsidP="00602E5F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2E5F" w:rsidRPr="00602E5F" w:rsidRDefault="00602E5F" w:rsidP="00602E5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2E5F">
        <w:rPr>
          <w:rFonts w:ascii="Times New Roman" w:hAnsi="Times New Roman"/>
          <w:color w:val="000000"/>
          <w:sz w:val="24"/>
          <w:szCs w:val="24"/>
        </w:rPr>
        <w:t>Ortamda İş Sağlığı ve Güvenliğine aykırı olan durumları, derhal çalışan temsilcisine veya işverene bildirmek.</w:t>
      </w:r>
      <w:proofErr w:type="gramEnd"/>
    </w:p>
    <w:p w:rsidR="007E57D7" w:rsidRPr="00602E5F" w:rsidRDefault="007E57D7" w:rsidP="00602E5F">
      <w:pPr>
        <w:jc w:val="both"/>
        <w:rPr>
          <w:szCs w:val="24"/>
        </w:rPr>
      </w:pPr>
    </w:p>
    <w:sectPr w:rsidR="007E57D7" w:rsidRPr="00602E5F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AF" w:rsidRDefault="00B172AF">
      <w:r>
        <w:separator/>
      </w:r>
    </w:p>
  </w:endnote>
  <w:endnote w:type="continuationSeparator" w:id="0">
    <w:p w:rsidR="00B172AF" w:rsidRDefault="00B1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AF" w:rsidRDefault="00B172AF">
      <w:r>
        <w:separator/>
      </w:r>
    </w:p>
  </w:footnote>
  <w:footnote w:type="continuationSeparator" w:id="0">
    <w:p w:rsidR="00B172AF" w:rsidRDefault="00B1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BEF5EE9" wp14:editId="1918DE0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B37A1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602E5F">
            <w:rPr>
              <w:rFonts w:ascii="Times New Roman" w:hAnsi="Times New Roman"/>
              <w:noProof/>
              <w:position w:val="-28"/>
              <w:sz w:val="20"/>
            </w:rPr>
            <w:t>91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B37A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B37A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02E5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Nöbetçi </w:t>
          </w:r>
          <w:r w:rsidR="00572AD8">
            <w:rPr>
              <w:rFonts w:ascii="Times New Roman" w:hAnsi="Times New Roman"/>
              <w:b/>
              <w:sz w:val="20"/>
            </w:rPr>
            <w:t>Öğretmen</w:t>
          </w:r>
          <w:r w:rsidR="004A7F8B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5F62C4"/>
    <w:multiLevelType w:val="hybridMultilevel"/>
    <w:tmpl w:val="CCFC54BC"/>
    <w:lvl w:ilvl="0" w:tplc="0D54C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02E5F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172AF"/>
    <w:rsid w:val="00B34D69"/>
    <w:rsid w:val="00B445F8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B37A1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15EB-843A-4193-BED9-6817EB78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26</cp:revision>
  <cp:lastPrinted>2010-12-20T21:35:00Z</cp:lastPrinted>
  <dcterms:created xsi:type="dcterms:W3CDTF">2016-03-28T12:45:00Z</dcterms:created>
  <dcterms:modified xsi:type="dcterms:W3CDTF">2017-09-18T13:17:00Z</dcterms:modified>
</cp:coreProperties>
</file>